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593B3799" w:rsidR="008D16CE" w:rsidRPr="00422E4E" w:rsidRDefault="00E80DE6" w:rsidP="004D46BB">
      <w:pPr>
        <w:spacing w:after="0" w:line="276" w:lineRule="auto"/>
        <w:jc w:val="both"/>
        <w:rPr>
          <w:rFonts w:ascii="Times New Roman" w:hAnsi="Times New Roman" w:cs="Times New Roman"/>
          <w:lang w:val="ro-RO"/>
        </w:rPr>
      </w:pPr>
      <w:r w:rsidRPr="005715D9">
        <w:rPr>
          <w:rFonts w:ascii="Times New Roman" w:hAnsi="Times New Roman" w:cs="Times New Roman"/>
          <w:lang w:val="it-IT"/>
        </w:rPr>
        <w:t>Persoan</w:t>
      </w:r>
      <w:r w:rsidR="002E13A4" w:rsidRPr="005715D9">
        <w:rPr>
          <w:rFonts w:ascii="Times New Roman" w:hAnsi="Times New Roman" w:cs="Times New Roman"/>
          <w:lang w:val="it-IT"/>
        </w:rPr>
        <w:t>e</w:t>
      </w:r>
      <w:r w:rsidRPr="005715D9">
        <w:rPr>
          <w:rFonts w:ascii="Times New Roman" w:hAnsi="Times New Roman" w:cs="Times New Roman"/>
          <w:lang w:val="it-IT"/>
        </w:rPr>
        <w:t xml:space="preserve"> de contact:</w:t>
      </w:r>
      <w:r w:rsidR="002E13A4" w:rsidRPr="005715D9">
        <w:rPr>
          <w:rFonts w:ascii="Times New Roman" w:hAnsi="Times New Roman" w:cs="Times New Roman"/>
          <w:lang w:val="it-IT"/>
        </w:rPr>
        <w:t xml:space="preserve"> </w:t>
      </w:r>
      <w:r w:rsidR="005715D9" w:rsidRPr="005715D9">
        <w:rPr>
          <w:rFonts w:ascii="Times New Roman" w:hAnsi="Times New Roman" w:cs="Times New Roman"/>
          <w:lang w:val="it-IT"/>
        </w:rPr>
        <w:t>Mihaela Mi</w:t>
      </w:r>
      <w:r w:rsidR="005715D9">
        <w:rPr>
          <w:rFonts w:ascii="Times New Roman" w:hAnsi="Times New Roman" w:cs="Times New Roman"/>
          <w:lang w:val="it-IT"/>
        </w:rPr>
        <w:t xml:space="preserve">hai </w:t>
      </w:r>
      <w:r w:rsidR="002E13A4" w:rsidRPr="005715D9">
        <w:rPr>
          <w:rFonts w:ascii="Times New Roman" w:hAnsi="Times New Roman" w:cs="Times New Roman"/>
          <w:lang w:val="it-IT"/>
        </w:rPr>
        <w:t>-</w:t>
      </w:r>
      <w:r w:rsidRPr="005715D9">
        <w:rPr>
          <w:rFonts w:ascii="Times New Roman" w:hAnsi="Times New Roman" w:cs="Times New Roman"/>
          <w:lang w:val="it-IT"/>
        </w:rPr>
        <w:t xml:space="preserve"> telefon: </w:t>
      </w:r>
      <w:r w:rsidR="00422E4E" w:rsidRPr="005715D9">
        <w:rPr>
          <w:rFonts w:ascii="Times New Roman" w:hAnsi="Times New Roman" w:cs="Times New Roman"/>
          <w:lang w:val="it-IT"/>
        </w:rPr>
        <w:t>0312292904,</w:t>
      </w:r>
      <w:r w:rsidR="002E13A4" w:rsidRPr="005715D9">
        <w:rPr>
          <w:rFonts w:ascii="Times New Roman" w:hAnsi="Times New Roman" w:cs="Times New Roman"/>
          <w:lang w:val="it-IT"/>
        </w:rPr>
        <w:t xml:space="preserve"> interior </w:t>
      </w:r>
      <w:r w:rsidR="00422E4E" w:rsidRPr="005715D9">
        <w:rPr>
          <w:rFonts w:ascii="Times New Roman" w:hAnsi="Times New Roman" w:cs="Times New Roman"/>
          <w:lang w:val="it-IT"/>
        </w:rPr>
        <w:t>29</w:t>
      </w:r>
    </w:p>
    <w:p w14:paraId="60797869" w14:textId="0C7B5E4D" w:rsidR="008D16CE" w:rsidRPr="005715D9" w:rsidRDefault="00E80DE6" w:rsidP="004D46BB">
      <w:pPr>
        <w:spacing w:after="0" w:line="276" w:lineRule="auto"/>
        <w:ind w:firstLine="360"/>
        <w:jc w:val="both"/>
        <w:rPr>
          <w:rFonts w:ascii="Times New Roman" w:hAnsi="Times New Roman" w:cs="Times New Roman"/>
          <w:lang w:val="it-IT"/>
        </w:rPr>
      </w:pPr>
      <w:r w:rsidRPr="005715D9">
        <w:rPr>
          <w:rFonts w:ascii="Times New Roman" w:hAnsi="Times New Roman" w:cs="Times New Roman"/>
          <w:lang w:val="it-IT"/>
        </w:rPr>
        <w:t>Ofertele trebuie depuse la</w:t>
      </w:r>
      <w:r w:rsidR="00B70B32" w:rsidRPr="005715D9">
        <w:rPr>
          <w:rFonts w:ascii="Times New Roman" w:hAnsi="Times New Roman" w:cs="Times New Roman"/>
          <w:lang w:val="it-IT"/>
        </w:rPr>
        <w:t xml:space="preserve"> </w:t>
      </w:r>
      <w:r w:rsidRPr="005715D9">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5715D9">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5715D9"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4499705D" w:rsidR="008D16CE" w:rsidRPr="00881853" w:rsidRDefault="00422E4E" w:rsidP="00E81A8C">
            <w:pPr>
              <w:jc w:val="center"/>
              <w:rPr>
                <w:rFonts w:ascii="Times New Roman" w:hAnsi="Times New Roman" w:cs="Times New Roman"/>
                <w:lang w:val="it-IT"/>
              </w:rPr>
            </w:pPr>
            <w:r w:rsidRPr="00881853">
              <w:rPr>
                <w:rFonts w:ascii="Times New Roman" w:hAnsi="Times New Roman" w:cs="Times New Roman"/>
                <w:lang w:val="it-IT"/>
              </w:rPr>
              <w:t>1</w:t>
            </w:r>
            <w:r w:rsidR="00881853" w:rsidRPr="00881853">
              <w:rPr>
                <w:rFonts w:ascii="Times New Roman" w:hAnsi="Times New Roman" w:cs="Times New Roman"/>
                <w:lang w:val="it-IT"/>
              </w:rPr>
              <w:t>4</w:t>
            </w:r>
          </w:p>
        </w:tc>
        <w:tc>
          <w:tcPr>
            <w:tcW w:w="1262" w:type="dxa"/>
          </w:tcPr>
          <w:p w14:paraId="53B8A6FE" w14:textId="51CE6A41" w:rsidR="008D16CE" w:rsidRPr="00881853" w:rsidRDefault="00422E4E" w:rsidP="00E81A8C">
            <w:pPr>
              <w:jc w:val="center"/>
              <w:rPr>
                <w:rFonts w:ascii="Times New Roman" w:hAnsi="Times New Roman" w:cs="Times New Roman"/>
                <w:lang w:val="it-IT"/>
              </w:rPr>
            </w:pPr>
            <w:r w:rsidRPr="00881853">
              <w:rPr>
                <w:rFonts w:ascii="Times New Roman" w:hAnsi="Times New Roman" w:cs="Times New Roman"/>
                <w:lang w:val="it-IT"/>
              </w:rPr>
              <w:t>12,70</w:t>
            </w:r>
            <w:r w:rsidR="00E81A8C" w:rsidRPr="00881853">
              <w:rPr>
                <w:rFonts w:ascii="Times New Roman" w:hAnsi="Times New Roman" w:cs="Times New Roman"/>
                <w:lang w:val="it-IT"/>
              </w:rPr>
              <w:t xml:space="preserve"> mp</w:t>
            </w:r>
          </w:p>
        </w:tc>
        <w:tc>
          <w:tcPr>
            <w:tcW w:w="1104" w:type="dxa"/>
          </w:tcPr>
          <w:p w14:paraId="6DEB3902" w14:textId="52064DB9" w:rsidR="008D16CE" w:rsidRPr="00881853" w:rsidRDefault="00E81A8C" w:rsidP="00E81A8C">
            <w:pPr>
              <w:jc w:val="center"/>
              <w:rPr>
                <w:rFonts w:ascii="Times New Roman" w:hAnsi="Times New Roman" w:cs="Times New Roman"/>
                <w:lang w:val="it-IT"/>
              </w:rPr>
            </w:pPr>
            <w:r w:rsidRPr="00881853">
              <w:rPr>
                <w:rFonts w:ascii="Times New Roman" w:hAnsi="Times New Roman" w:cs="Times New Roman"/>
                <w:lang w:val="it-IT"/>
              </w:rPr>
              <w:t>Piața</w:t>
            </w:r>
            <w:r w:rsidR="00422E4E" w:rsidRPr="00881853">
              <w:rPr>
                <w:rFonts w:ascii="Times New Roman" w:hAnsi="Times New Roman" w:cs="Times New Roman"/>
                <w:lang w:val="it-IT"/>
              </w:rPr>
              <w:t xml:space="preserve"> 16 Februarie</w:t>
            </w:r>
            <w:r w:rsidR="00B70B32" w:rsidRPr="00881853">
              <w:rPr>
                <w:rFonts w:ascii="Times New Roman" w:hAnsi="Times New Roman" w:cs="Times New Roman"/>
                <w:lang w:val="it-IT"/>
              </w:rPr>
              <w:t xml:space="preserve"> - Bazar</w:t>
            </w:r>
          </w:p>
        </w:tc>
        <w:tc>
          <w:tcPr>
            <w:tcW w:w="2535" w:type="dxa"/>
          </w:tcPr>
          <w:p w14:paraId="73F700A7" w14:textId="6F4F4B59" w:rsidR="008D16CE" w:rsidRPr="00881853" w:rsidRDefault="000B75C3" w:rsidP="00E81A8C">
            <w:pPr>
              <w:jc w:val="center"/>
              <w:rPr>
                <w:rFonts w:ascii="Times New Roman" w:hAnsi="Times New Roman" w:cs="Times New Roman"/>
                <w:lang w:val="it-IT"/>
              </w:rPr>
            </w:pPr>
            <w:r w:rsidRPr="00881853">
              <w:rPr>
                <w:rFonts w:ascii="Times New Roman" w:hAnsi="Times New Roman" w:cs="Times New Roman"/>
                <w:lang w:val="it-IT"/>
              </w:rPr>
              <w:t>Comercializare</w:t>
            </w:r>
            <w:r w:rsidR="00422E4E" w:rsidRPr="00881853">
              <w:rPr>
                <w:rFonts w:ascii="Times New Roman" w:hAnsi="Times New Roman" w:cs="Times New Roman"/>
                <w:lang w:val="it-IT"/>
              </w:rPr>
              <w:t xml:space="preserve"> produse nealimentare/ prestari servicii</w:t>
            </w:r>
          </w:p>
        </w:tc>
        <w:tc>
          <w:tcPr>
            <w:tcW w:w="1238" w:type="dxa"/>
          </w:tcPr>
          <w:p w14:paraId="65E0FB7B" w14:textId="7A4D7DCD" w:rsidR="008D16CE" w:rsidRPr="00881853" w:rsidRDefault="00E81A8C" w:rsidP="00E81A8C">
            <w:pPr>
              <w:jc w:val="center"/>
              <w:rPr>
                <w:rFonts w:ascii="Times New Roman" w:hAnsi="Times New Roman" w:cs="Times New Roman"/>
                <w:lang w:val="it-IT"/>
              </w:rPr>
            </w:pPr>
            <w:r w:rsidRPr="00881853">
              <w:rPr>
                <w:rFonts w:ascii="Times New Roman" w:hAnsi="Times New Roman" w:cs="Times New Roman"/>
                <w:lang w:val="it-IT"/>
              </w:rPr>
              <w:t>5 ani</w:t>
            </w:r>
          </w:p>
        </w:tc>
        <w:tc>
          <w:tcPr>
            <w:tcW w:w="1513" w:type="dxa"/>
          </w:tcPr>
          <w:p w14:paraId="031C7E6C" w14:textId="21E68657" w:rsidR="008D16CE" w:rsidRPr="00881853" w:rsidRDefault="00422E4E" w:rsidP="00350141">
            <w:pPr>
              <w:rPr>
                <w:rFonts w:ascii="Times New Roman" w:hAnsi="Times New Roman" w:cs="Times New Roman"/>
                <w:lang w:val="it-IT"/>
              </w:rPr>
            </w:pPr>
            <w:r w:rsidRPr="00881853">
              <w:rPr>
                <w:rFonts w:ascii="Times New Roman" w:hAnsi="Times New Roman" w:cs="Times New Roman"/>
                <w:lang w:val="it-IT"/>
              </w:rPr>
              <w:t>13,9</w:t>
            </w:r>
            <w:r w:rsidR="00350141" w:rsidRPr="00881853">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881853">
        <w:rPr>
          <w:sz w:val="24"/>
          <w:szCs w:val="24"/>
          <w:lang w:val="ro-RO"/>
        </w:rPr>
        <w:t>13,9</w:t>
      </w:r>
      <w:r w:rsidR="00E521FE" w:rsidRPr="00881853">
        <w:rPr>
          <w:sz w:val="24"/>
          <w:szCs w:val="24"/>
          <w:lang w:val="ro-RO"/>
        </w:rPr>
        <w:t xml:space="preserve"> </w:t>
      </w:r>
      <w:r w:rsidRPr="00083E58">
        <w:rPr>
          <w:sz w:val="24"/>
          <w:szCs w:val="24"/>
          <w:lang w:val="ro-RO"/>
        </w:rPr>
        <w:t>euro la care se adaugă TVA</w:t>
      </w:r>
    </w:p>
    <w:p w14:paraId="6B48EF41" w14:textId="761073F9"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881853">
        <w:rPr>
          <w:sz w:val="24"/>
          <w:szCs w:val="24"/>
          <w:lang w:val="it-IT"/>
        </w:rPr>
        <w:t>176,53</w:t>
      </w:r>
      <w:r w:rsidR="00E521FE" w:rsidRPr="00881853">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1962FC84"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E548FD">
        <w:rPr>
          <w:rFonts w:ascii="Times New Roman" w:hAnsi="Times New Roman" w:cs="Times New Roman"/>
          <w:noProof/>
          <w:lang w:val="ro-RO"/>
        </w:rPr>
        <w:t>31.12.202</w:t>
      </w:r>
      <w:r w:rsidR="005715D9">
        <w:rPr>
          <w:rFonts w:ascii="Times New Roman" w:hAnsi="Times New Roman" w:cs="Times New Roman"/>
          <w:noProof/>
          <w:lang w:val="ro-RO"/>
        </w:rPr>
        <w:t>5</w:t>
      </w:r>
      <w:r w:rsidR="004440CB" w:rsidRPr="00E548FD">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4D786ADD"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B70B32" w:rsidRPr="00881853">
        <w:rPr>
          <w:rFonts w:ascii="Times New Roman" w:hAnsi="Times New Roman" w:cs="Times New Roman"/>
        </w:rPr>
        <w:t>1</w:t>
      </w:r>
      <w:r w:rsidR="00881853" w:rsidRPr="00881853">
        <w:rPr>
          <w:rFonts w:ascii="Times New Roman" w:hAnsi="Times New Roman" w:cs="Times New Roman"/>
        </w:rPr>
        <w:t>4</w:t>
      </w:r>
      <w:r w:rsidR="003D25CE" w:rsidRPr="00881853">
        <w:rPr>
          <w:rFonts w:ascii="Times New Roman" w:hAnsi="Times New Roman" w:cs="Times New Roman"/>
        </w:rPr>
        <w:t xml:space="preserve"> </w:t>
      </w:r>
      <w:r w:rsidR="00B70B32" w:rsidRPr="00881853">
        <w:rPr>
          <w:rFonts w:ascii="Times New Roman" w:hAnsi="Times New Roman" w:cs="Times New Roman"/>
        </w:rPr>
        <w:t>-</w:t>
      </w:r>
      <w:r w:rsidR="00E521FE" w:rsidRPr="00881853">
        <w:rPr>
          <w:rFonts w:ascii="Times New Roman" w:hAnsi="Times New Roman" w:cs="Times New Roman"/>
        </w:rPr>
        <w:t xml:space="preserve"> </w:t>
      </w:r>
      <w:r w:rsidR="00E81A8C" w:rsidRPr="00881853">
        <w:rPr>
          <w:rFonts w:ascii="Times New Roman" w:hAnsi="Times New Roman" w:cs="Times New Roman"/>
        </w:rPr>
        <w:t xml:space="preserve">Piața </w:t>
      </w:r>
      <w:r w:rsidR="00B70B32" w:rsidRPr="00881853">
        <w:rPr>
          <w:rFonts w:ascii="Times New Roman" w:hAnsi="Times New Roman" w:cs="Times New Roman"/>
        </w:rPr>
        <w:t xml:space="preserve">16 Februarie </w:t>
      </w:r>
      <w:r w:rsidR="00B70B32" w:rsidRPr="00A00B6B">
        <w:rPr>
          <w:rFonts w:ascii="Times New Roman" w:hAnsi="Times New Roman" w:cs="Times New Roman"/>
        </w:rPr>
        <w:t xml:space="preserve">– 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83E58"/>
    <w:rsid w:val="000848D3"/>
    <w:rsid w:val="000952FB"/>
    <w:rsid w:val="000B75C3"/>
    <w:rsid w:val="00151A67"/>
    <w:rsid w:val="00171D4C"/>
    <w:rsid w:val="001C2026"/>
    <w:rsid w:val="001D41E6"/>
    <w:rsid w:val="002217A5"/>
    <w:rsid w:val="002709B7"/>
    <w:rsid w:val="002A47E3"/>
    <w:rsid w:val="002A5AF0"/>
    <w:rsid w:val="002D0D90"/>
    <w:rsid w:val="002E13A4"/>
    <w:rsid w:val="00301622"/>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63CD9"/>
    <w:rsid w:val="005715D9"/>
    <w:rsid w:val="005A01EB"/>
    <w:rsid w:val="006259F6"/>
    <w:rsid w:val="00670161"/>
    <w:rsid w:val="00690F1E"/>
    <w:rsid w:val="006B3F0D"/>
    <w:rsid w:val="006C273D"/>
    <w:rsid w:val="006C5EEF"/>
    <w:rsid w:val="006E002E"/>
    <w:rsid w:val="006E3ACC"/>
    <w:rsid w:val="00706F3E"/>
    <w:rsid w:val="00745ADB"/>
    <w:rsid w:val="00785C8F"/>
    <w:rsid w:val="007A759E"/>
    <w:rsid w:val="007B12BA"/>
    <w:rsid w:val="007E0D92"/>
    <w:rsid w:val="007F7A85"/>
    <w:rsid w:val="008709D4"/>
    <w:rsid w:val="0088081D"/>
    <w:rsid w:val="00881853"/>
    <w:rsid w:val="008B54FB"/>
    <w:rsid w:val="008C3B1B"/>
    <w:rsid w:val="008D16CE"/>
    <w:rsid w:val="009651D8"/>
    <w:rsid w:val="009D0209"/>
    <w:rsid w:val="009E1984"/>
    <w:rsid w:val="009F4D91"/>
    <w:rsid w:val="00A00B6B"/>
    <w:rsid w:val="00AB0FEA"/>
    <w:rsid w:val="00B26F31"/>
    <w:rsid w:val="00B70B32"/>
    <w:rsid w:val="00C62102"/>
    <w:rsid w:val="00CB5841"/>
    <w:rsid w:val="00CE3AA5"/>
    <w:rsid w:val="00CF007F"/>
    <w:rsid w:val="00D04458"/>
    <w:rsid w:val="00D24C35"/>
    <w:rsid w:val="00D332CB"/>
    <w:rsid w:val="00D67C08"/>
    <w:rsid w:val="00DD726C"/>
    <w:rsid w:val="00E10F1F"/>
    <w:rsid w:val="00E315B9"/>
    <w:rsid w:val="00E46B1C"/>
    <w:rsid w:val="00E521FE"/>
    <w:rsid w:val="00E548FD"/>
    <w:rsid w:val="00E665CB"/>
    <w:rsid w:val="00E80DE6"/>
    <w:rsid w:val="00E81A8C"/>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2126</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2025-09-05T08:48:00Z</cp:lastPrinted>
  <dcterms:created xsi:type="dcterms:W3CDTF">2026-06-15T07:19:00Z</dcterms:created>
  <dcterms:modified xsi:type="dcterms:W3CDTF">2026-06-15T07:19:00Z</dcterms:modified>
</cp:coreProperties>
</file>